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3B" w:rsidRPr="00E2570C" w:rsidRDefault="00962C3B" w:rsidP="00DE40F4">
      <w:pPr>
        <w:jc w:val="center"/>
        <w:rPr>
          <w:b/>
        </w:rPr>
      </w:pPr>
    </w:p>
    <w:p w:rsidR="00865D56" w:rsidRPr="00865D56" w:rsidRDefault="00865D56" w:rsidP="00DE40F4">
      <w:pPr>
        <w:jc w:val="center"/>
        <w:rPr>
          <w:b/>
          <w:sz w:val="44"/>
          <w:szCs w:val="44"/>
        </w:rPr>
      </w:pPr>
      <w:r w:rsidRPr="00865D56">
        <w:rPr>
          <w:b/>
          <w:sz w:val="44"/>
          <w:szCs w:val="44"/>
        </w:rPr>
        <w:t>Enrolment Form</w:t>
      </w:r>
    </w:p>
    <w:p w:rsidR="00865D56" w:rsidRDefault="004F1E4F" w:rsidP="00DE40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 Health Work Based Transition to Practice Programme</w:t>
      </w:r>
      <w:r w:rsidR="00865D56">
        <w:rPr>
          <w:b/>
          <w:sz w:val="36"/>
          <w:szCs w:val="36"/>
        </w:rPr>
        <w:t>:</w:t>
      </w:r>
    </w:p>
    <w:p w:rsidR="002356C9" w:rsidRDefault="004F1E4F" w:rsidP="00865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Clinical Neurophysiology</w:t>
      </w:r>
    </w:p>
    <w:p w:rsidR="00E2570C" w:rsidRPr="00E2570C" w:rsidRDefault="00E2570C" w:rsidP="00865D56">
      <w:pPr>
        <w:jc w:val="center"/>
        <w:rPr>
          <w:b/>
        </w:rPr>
      </w:pPr>
    </w:p>
    <w:p w:rsidR="00B921DC" w:rsidRPr="00962C3B" w:rsidRDefault="00B921DC" w:rsidP="00865D5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6626"/>
      </w:tblGrid>
      <w:tr w:rsidR="00865D56" w:rsidRPr="00E2570C" w:rsidTr="00E2570C">
        <w:tc>
          <w:tcPr>
            <w:tcW w:w="3794" w:type="dxa"/>
          </w:tcPr>
          <w:p w:rsidR="00865D56" w:rsidRPr="00E2570C" w:rsidRDefault="00E2570C" w:rsidP="00865D56">
            <w:pPr>
              <w:rPr>
                <w:b/>
                <w:sz w:val="28"/>
                <w:szCs w:val="28"/>
              </w:rPr>
            </w:pPr>
            <w:r w:rsidRPr="00E2570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26" w:type="dxa"/>
          </w:tcPr>
          <w:p w:rsidR="004033DA" w:rsidRPr="00E2570C" w:rsidRDefault="004033DA" w:rsidP="00865D56">
            <w:pPr>
              <w:rPr>
                <w:b/>
                <w:sz w:val="28"/>
                <w:szCs w:val="28"/>
              </w:rPr>
            </w:pPr>
          </w:p>
        </w:tc>
      </w:tr>
      <w:tr w:rsidR="00865D56" w:rsidRPr="00E2570C" w:rsidTr="00E2570C">
        <w:tc>
          <w:tcPr>
            <w:tcW w:w="3794" w:type="dxa"/>
          </w:tcPr>
          <w:p w:rsidR="00865D56" w:rsidRPr="00E2570C" w:rsidRDefault="00E2570C" w:rsidP="00E2570C">
            <w:pPr>
              <w:rPr>
                <w:b/>
                <w:sz w:val="28"/>
                <w:szCs w:val="28"/>
              </w:rPr>
            </w:pPr>
            <w:r w:rsidRPr="00E2570C">
              <w:rPr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6626" w:type="dxa"/>
          </w:tcPr>
          <w:p w:rsidR="004033DA" w:rsidRPr="00E2570C" w:rsidRDefault="004033DA" w:rsidP="00865D56">
            <w:pPr>
              <w:rPr>
                <w:b/>
                <w:sz w:val="28"/>
                <w:szCs w:val="28"/>
              </w:rPr>
            </w:pPr>
          </w:p>
        </w:tc>
      </w:tr>
      <w:tr w:rsidR="00B921DC" w:rsidRPr="00E2570C" w:rsidTr="00E2570C">
        <w:tc>
          <w:tcPr>
            <w:tcW w:w="3794" w:type="dxa"/>
          </w:tcPr>
          <w:p w:rsidR="00B921DC" w:rsidRPr="00E2570C" w:rsidRDefault="00E2570C" w:rsidP="00B921DC">
            <w:pPr>
              <w:rPr>
                <w:b/>
                <w:sz w:val="28"/>
                <w:szCs w:val="28"/>
              </w:rPr>
            </w:pPr>
            <w:r w:rsidRPr="00E2570C">
              <w:rPr>
                <w:b/>
                <w:sz w:val="28"/>
                <w:szCs w:val="28"/>
              </w:rPr>
              <w:t>Phone No</w:t>
            </w:r>
          </w:p>
        </w:tc>
        <w:tc>
          <w:tcPr>
            <w:tcW w:w="6626" w:type="dxa"/>
          </w:tcPr>
          <w:p w:rsidR="00B921DC" w:rsidRPr="00E2570C" w:rsidRDefault="00B921DC" w:rsidP="00B921DC">
            <w:pPr>
              <w:rPr>
                <w:b/>
                <w:sz w:val="28"/>
                <w:szCs w:val="28"/>
              </w:rPr>
            </w:pPr>
          </w:p>
        </w:tc>
      </w:tr>
      <w:tr w:rsidR="00865D56" w:rsidRPr="00E2570C" w:rsidTr="00E2570C">
        <w:tc>
          <w:tcPr>
            <w:tcW w:w="3794" w:type="dxa"/>
          </w:tcPr>
          <w:p w:rsidR="00865D56" w:rsidRPr="00E2570C" w:rsidRDefault="00D74145" w:rsidP="00865D56">
            <w:pPr>
              <w:rPr>
                <w:b/>
                <w:sz w:val="28"/>
                <w:szCs w:val="28"/>
              </w:rPr>
            </w:pPr>
            <w:r w:rsidRPr="00E2570C">
              <w:rPr>
                <w:b/>
                <w:sz w:val="28"/>
                <w:szCs w:val="28"/>
              </w:rPr>
              <w:t xml:space="preserve">Postal </w:t>
            </w:r>
            <w:r w:rsidR="00865D56" w:rsidRPr="00E2570C">
              <w:rPr>
                <w:b/>
                <w:sz w:val="28"/>
                <w:szCs w:val="28"/>
              </w:rPr>
              <w:t>Address</w:t>
            </w:r>
          </w:p>
          <w:p w:rsidR="00865D56" w:rsidRPr="00E2570C" w:rsidRDefault="00865D56" w:rsidP="00865D56">
            <w:pPr>
              <w:rPr>
                <w:b/>
                <w:sz w:val="28"/>
                <w:szCs w:val="28"/>
              </w:rPr>
            </w:pPr>
          </w:p>
          <w:p w:rsidR="00865D56" w:rsidRPr="00E2570C" w:rsidRDefault="00865D56" w:rsidP="00865D56">
            <w:pPr>
              <w:rPr>
                <w:b/>
                <w:sz w:val="28"/>
                <w:szCs w:val="28"/>
              </w:rPr>
            </w:pPr>
          </w:p>
        </w:tc>
        <w:tc>
          <w:tcPr>
            <w:tcW w:w="6626" w:type="dxa"/>
          </w:tcPr>
          <w:p w:rsidR="00865D56" w:rsidRPr="00E2570C" w:rsidRDefault="00865D56" w:rsidP="00865D56">
            <w:pPr>
              <w:rPr>
                <w:b/>
                <w:sz w:val="28"/>
                <w:szCs w:val="28"/>
              </w:rPr>
            </w:pPr>
          </w:p>
          <w:p w:rsidR="004033DA" w:rsidRPr="00E2570C" w:rsidRDefault="004033DA" w:rsidP="00865D56">
            <w:pPr>
              <w:rPr>
                <w:b/>
                <w:sz w:val="28"/>
                <w:szCs w:val="28"/>
              </w:rPr>
            </w:pPr>
          </w:p>
          <w:p w:rsidR="004033DA" w:rsidRPr="00E2570C" w:rsidRDefault="004033DA" w:rsidP="00865D56">
            <w:pPr>
              <w:rPr>
                <w:b/>
                <w:sz w:val="28"/>
                <w:szCs w:val="28"/>
              </w:rPr>
            </w:pPr>
          </w:p>
          <w:p w:rsidR="004033DA" w:rsidRPr="00E2570C" w:rsidRDefault="004033DA" w:rsidP="00865D56">
            <w:pPr>
              <w:rPr>
                <w:b/>
                <w:sz w:val="28"/>
                <w:szCs w:val="28"/>
              </w:rPr>
            </w:pPr>
          </w:p>
        </w:tc>
      </w:tr>
      <w:tr w:rsidR="00865D56" w:rsidRPr="00E2570C" w:rsidTr="00E2570C">
        <w:tc>
          <w:tcPr>
            <w:tcW w:w="3794" w:type="dxa"/>
          </w:tcPr>
          <w:p w:rsidR="00865D56" w:rsidRPr="00E2570C" w:rsidRDefault="00865D56" w:rsidP="00865D56">
            <w:pPr>
              <w:rPr>
                <w:b/>
                <w:sz w:val="28"/>
                <w:szCs w:val="28"/>
              </w:rPr>
            </w:pPr>
            <w:r w:rsidRPr="00E2570C">
              <w:rPr>
                <w:b/>
                <w:sz w:val="28"/>
                <w:szCs w:val="28"/>
              </w:rPr>
              <w:t>Supervisor Name</w:t>
            </w:r>
          </w:p>
        </w:tc>
        <w:tc>
          <w:tcPr>
            <w:tcW w:w="6626" w:type="dxa"/>
          </w:tcPr>
          <w:p w:rsidR="004033DA" w:rsidRPr="00E2570C" w:rsidRDefault="004033DA" w:rsidP="00865D56">
            <w:pPr>
              <w:rPr>
                <w:b/>
                <w:sz w:val="28"/>
                <w:szCs w:val="28"/>
              </w:rPr>
            </w:pPr>
          </w:p>
        </w:tc>
      </w:tr>
      <w:tr w:rsidR="00B921DC" w:rsidRPr="00E2570C" w:rsidTr="00E2570C">
        <w:tc>
          <w:tcPr>
            <w:tcW w:w="3794" w:type="dxa"/>
          </w:tcPr>
          <w:p w:rsidR="00B921DC" w:rsidRPr="00E2570C" w:rsidRDefault="00E2570C" w:rsidP="00B92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626" w:type="dxa"/>
          </w:tcPr>
          <w:p w:rsidR="00B921DC" w:rsidRPr="00E2570C" w:rsidRDefault="00B921DC" w:rsidP="00B921DC">
            <w:pPr>
              <w:rPr>
                <w:b/>
                <w:sz w:val="28"/>
                <w:szCs w:val="28"/>
              </w:rPr>
            </w:pPr>
          </w:p>
        </w:tc>
      </w:tr>
      <w:tr w:rsidR="00E2570C" w:rsidRPr="00E2570C" w:rsidTr="00E2570C">
        <w:tc>
          <w:tcPr>
            <w:tcW w:w="3794" w:type="dxa"/>
          </w:tcPr>
          <w:p w:rsidR="00E2570C" w:rsidRDefault="00E2570C" w:rsidP="00B92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No</w:t>
            </w:r>
          </w:p>
        </w:tc>
        <w:tc>
          <w:tcPr>
            <w:tcW w:w="6626" w:type="dxa"/>
          </w:tcPr>
          <w:p w:rsidR="00E2570C" w:rsidRPr="00E2570C" w:rsidRDefault="00E2570C" w:rsidP="00B921DC">
            <w:pPr>
              <w:rPr>
                <w:b/>
                <w:sz w:val="28"/>
                <w:szCs w:val="28"/>
              </w:rPr>
            </w:pPr>
          </w:p>
        </w:tc>
      </w:tr>
      <w:tr w:rsidR="00865D56" w:rsidRPr="00E2570C" w:rsidTr="00E2570C">
        <w:tc>
          <w:tcPr>
            <w:tcW w:w="3794" w:type="dxa"/>
          </w:tcPr>
          <w:p w:rsidR="00865D56" w:rsidRPr="00E2570C" w:rsidRDefault="00D74145" w:rsidP="00E2570C">
            <w:pPr>
              <w:rPr>
                <w:b/>
                <w:sz w:val="28"/>
                <w:szCs w:val="28"/>
              </w:rPr>
            </w:pPr>
            <w:r w:rsidRPr="00E2570C">
              <w:rPr>
                <w:b/>
                <w:sz w:val="28"/>
                <w:szCs w:val="28"/>
              </w:rPr>
              <w:t xml:space="preserve">Postal </w:t>
            </w:r>
            <w:r w:rsidR="00865D56" w:rsidRPr="00E2570C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626" w:type="dxa"/>
          </w:tcPr>
          <w:p w:rsidR="00865D56" w:rsidRPr="00E2570C" w:rsidRDefault="00865D56" w:rsidP="00865D56">
            <w:pPr>
              <w:rPr>
                <w:b/>
                <w:sz w:val="28"/>
                <w:szCs w:val="28"/>
              </w:rPr>
            </w:pPr>
          </w:p>
          <w:p w:rsidR="004033DA" w:rsidRPr="00E2570C" w:rsidRDefault="004033DA" w:rsidP="00865D56">
            <w:pPr>
              <w:rPr>
                <w:b/>
                <w:sz w:val="28"/>
                <w:szCs w:val="28"/>
              </w:rPr>
            </w:pPr>
          </w:p>
          <w:p w:rsidR="004033DA" w:rsidRPr="00E2570C" w:rsidRDefault="004033DA" w:rsidP="00865D56">
            <w:pPr>
              <w:rPr>
                <w:b/>
                <w:sz w:val="28"/>
                <w:szCs w:val="28"/>
              </w:rPr>
            </w:pPr>
          </w:p>
          <w:p w:rsidR="004033DA" w:rsidRPr="00E2570C" w:rsidRDefault="004033DA" w:rsidP="00865D56">
            <w:pPr>
              <w:rPr>
                <w:b/>
                <w:sz w:val="28"/>
                <w:szCs w:val="28"/>
              </w:rPr>
            </w:pPr>
          </w:p>
        </w:tc>
      </w:tr>
      <w:tr w:rsidR="00865D56" w:rsidRPr="00E2570C" w:rsidTr="00E2570C">
        <w:tc>
          <w:tcPr>
            <w:tcW w:w="3794" w:type="dxa"/>
          </w:tcPr>
          <w:p w:rsidR="00865D56" w:rsidRPr="00E2570C" w:rsidRDefault="00E2570C" w:rsidP="00865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i</w:t>
            </w:r>
            <w:r w:rsidR="00D74145" w:rsidRPr="00E2570C">
              <w:rPr>
                <w:b/>
                <w:sz w:val="28"/>
                <w:szCs w:val="28"/>
              </w:rPr>
              <w:t>ntended start date</w:t>
            </w:r>
            <w:r w:rsidRPr="00E2570C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6626" w:type="dxa"/>
          </w:tcPr>
          <w:p w:rsidR="004033DA" w:rsidRPr="00E2570C" w:rsidRDefault="004033DA" w:rsidP="00865D56">
            <w:pPr>
              <w:rPr>
                <w:b/>
                <w:sz w:val="28"/>
                <w:szCs w:val="28"/>
              </w:rPr>
            </w:pPr>
          </w:p>
        </w:tc>
      </w:tr>
      <w:tr w:rsidR="00E2570C" w:rsidRPr="00E2570C" w:rsidTr="00E2570C">
        <w:tc>
          <w:tcPr>
            <w:tcW w:w="3794" w:type="dxa"/>
          </w:tcPr>
          <w:p w:rsidR="00E2570C" w:rsidRPr="00E2570C" w:rsidRDefault="00E2570C" w:rsidP="00865D56">
            <w:pPr>
              <w:rPr>
                <w:b/>
                <w:sz w:val="28"/>
                <w:szCs w:val="28"/>
              </w:rPr>
            </w:pPr>
            <w:r w:rsidRPr="00E2570C">
              <w:rPr>
                <w:b/>
                <w:sz w:val="28"/>
                <w:szCs w:val="28"/>
              </w:rPr>
              <w:t>Are you currently working in the field?  (If so, how long for?)</w:t>
            </w:r>
          </w:p>
        </w:tc>
        <w:tc>
          <w:tcPr>
            <w:tcW w:w="6626" w:type="dxa"/>
          </w:tcPr>
          <w:p w:rsidR="00E2570C" w:rsidRPr="00E2570C" w:rsidRDefault="00E2570C" w:rsidP="00865D56">
            <w:pPr>
              <w:rPr>
                <w:b/>
                <w:sz w:val="28"/>
                <w:szCs w:val="28"/>
              </w:rPr>
            </w:pPr>
          </w:p>
        </w:tc>
      </w:tr>
      <w:tr w:rsidR="00865D56" w:rsidRPr="00E2570C" w:rsidTr="00E2570C">
        <w:tc>
          <w:tcPr>
            <w:tcW w:w="3794" w:type="dxa"/>
          </w:tcPr>
          <w:p w:rsidR="00865D56" w:rsidRPr="00E2570C" w:rsidRDefault="004033DA" w:rsidP="00865D56">
            <w:pPr>
              <w:rPr>
                <w:b/>
                <w:sz w:val="28"/>
                <w:szCs w:val="28"/>
              </w:rPr>
            </w:pPr>
            <w:r w:rsidRPr="00E2570C">
              <w:rPr>
                <w:b/>
                <w:sz w:val="28"/>
                <w:szCs w:val="28"/>
              </w:rPr>
              <w:t>Special Requirements</w:t>
            </w:r>
          </w:p>
        </w:tc>
        <w:tc>
          <w:tcPr>
            <w:tcW w:w="6626" w:type="dxa"/>
          </w:tcPr>
          <w:p w:rsidR="00B921DC" w:rsidRPr="00E2570C" w:rsidRDefault="00B921DC" w:rsidP="00865D56">
            <w:pPr>
              <w:rPr>
                <w:b/>
                <w:sz w:val="28"/>
                <w:szCs w:val="28"/>
              </w:rPr>
            </w:pPr>
          </w:p>
          <w:p w:rsidR="00B921DC" w:rsidRPr="00E2570C" w:rsidRDefault="00B921DC" w:rsidP="00865D56">
            <w:pPr>
              <w:rPr>
                <w:b/>
                <w:sz w:val="28"/>
                <w:szCs w:val="28"/>
              </w:rPr>
            </w:pPr>
          </w:p>
        </w:tc>
      </w:tr>
      <w:tr w:rsidR="00E2570C" w:rsidRPr="00E2570C" w:rsidTr="00E2570C">
        <w:tc>
          <w:tcPr>
            <w:tcW w:w="3794" w:type="dxa"/>
          </w:tcPr>
          <w:p w:rsidR="00E2570C" w:rsidRPr="00E2570C" w:rsidRDefault="00E2570C" w:rsidP="00865D56">
            <w:pPr>
              <w:rPr>
                <w:b/>
                <w:sz w:val="28"/>
                <w:szCs w:val="28"/>
              </w:rPr>
            </w:pPr>
            <w:r w:rsidRPr="00E2570C">
              <w:rPr>
                <w:b/>
                <w:sz w:val="28"/>
                <w:szCs w:val="28"/>
              </w:rPr>
              <w:t>If you are not responsible for your enrolment fees, provide the name</w:t>
            </w:r>
            <w:r w:rsidR="00314606">
              <w:rPr>
                <w:b/>
                <w:sz w:val="28"/>
                <w:szCs w:val="28"/>
              </w:rPr>
              <w:t xml:space="preserve">, postal </w:t>
            </w:r>
            <w:proofErr w:type="gramStart"/>
            <w:r w:rsidR="00314606">
              <w:rPr>
                <w:b/>
                <w:sz w:val="28"/>
                <w:szCs w:val="28"/>
              </w:rPr>
              <w:t xml:space="preserve">address </w:t>
            </w:r>
            <w:r w:rsidRPr="00E2570C">
              <w:rPr>
                <w:b/>
                <w:sz w:val="28"/>
                <w:szCs w:val="28"/>
              </w:rPr>
              <w:t xml:space="preserve"> and</w:t>
            </w:r>
            <w:proofErr w:type="gramEnd"/>
            <w:r w:rsidRPr="00E2570C">
              <w:rPr>
                <w:b/>
                <w:sz w:val="28"/>
                <w:szCs w:val="28"/>
              </w:rPr>
              <w:t xml:space="preserve"> e-mail address of the responsible person/contact.</w:t>
            </w:r>
          </w:p>
        </w:tc>
        <w:tc>
          <w:tcPr>
            <w:tcW w:w="6626" w:type="dxa"/>
          </w:tcPr>
          <w:p w:rsidR="00E2570C" w:rsidRPr="00E2570C" w:rsidRDefault="00E2570C" w:rsidP="00865D56">
            <w:pPr>
              <w:rPr>
                <w:b/>
                <w:sz w:val="28"/>
                <w:szCs w:val="28"/>
              </w:rPr>
            </w:pPr>
          </w:p>
        </w:tc>
      </w:tr>
    </w:tbl>
    <w:p w:rsidR="00865D56" w:rsidRPr="00E2570C" w:rsidRDefault="009A6017" w:rsidP="00E25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to: Neurologytraining@act.gov.au</w:t>
      </w:r>
    </w:p>
    <w:sectPr w:rsidR="00865D56" w:rsidRPr="00E2570C" w:rsidSect="00E4156D">
      <w:headerReference w:type="first" r:id="rId8"/>
      <w:footerReference w:type="first" r:id="rId9"/>
      <w:pgSz w:w="11906" w:h="16838" w:code="9"/>
      <w:pgMar w:top="2802" w:right="851" w:bottom="2608" w:left="851" w:header="397" w:footer="397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DC" w:rsidRDefault="00B921DC" w:rsidP="00DC4F5E">
      <w:r>
        <w:separator/>
      </w:r>
    </w:p>
  </w:endnote>
  <w:endnote w:type="continuationSeparator" w:id="0">
    <w:p w:rsidR="00B921DC" w:rsidRDefault="00B921DC" w:rsidP="00DC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DC" w:rsidRDefault="00770EBC" w:rsidP="00DC4F5E">
    <w:pPr>
      <w:pStyle w:val="Header"/>
      <w:ind w:left="-284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13.65pt;margin-top:-67.55pt;width:375.55pt;height:84.25pt;z-index:251684864;mso-width-relative:margin;mso-height-relative:margin" filled="f" stroked="f">
          <v:textbox style="mso-next-textbox:#_x0000_s4099">
            <w:txbxContent>
              <w:p w:rsidR="00B921DC" w:rsidRPr="009B414C" w:rsidRDefault="00B921DC" w:rsidP="00D81787">
                <w:pPr>
                  <w:spacing w:after="120"/>
                  <w:rPr>
                    <w:color w:val="FFFFFF" w:themeColor="background1"/>
                    <w:szCs w:val="16"/>
                  </w:rPr>
                </w:pPr>
                <w:r w:rsidRPr="009B414C">
                  <w:rPr>
                    <w:b/>
                    <w:color w:val="FFFFFF" w:themeColor="background1"/>
                    <w:szCs w:val="16"/>
                  </w:rPr>
                  <w:t>Contact Name</w:t>
                </w:r>
                <w:r>
                  <w:rPr>
                    <w:b/>
                    <w:color w:val="FFFFFF" w:themeColor="background1"/>
                    <w:szCs w:val="16"/>
                  </w:rPr>
                  <w:tab/>
                  <w:t>Angela Borbelj</w:t>
                </w:r>
                <w:r>
                  <w:rPr>
                    <w:color w:val="FFFFFF" w:themeColor="background1"/>
                    <w:szCs w:val="16"/>
                  </w:rPr>
                  <w:br/>
                  <w:t>Phone Number</w:t>
                </w:r>
                <w:r>
                  <w:rPr>
                    <w:color w:val="FFFFFF" w:themeColor="background1"/>
                    <w:szCs w:val="16"/>
                  </w:rPr>
                  <w:tab/>
                  <w:t>(02) 6244 4577</w:t>
                </w:r>
                <w:r>
                  <w:rPr>
                    <w:color w:val="FFFFFF" w:themeColor="background1"/>
                    <w:szCs w:val="16"/>
                  </w:rPr>
                  <w:br/>
                  <w:t>Email address</w:t>
                </w:r>
                <w:r>
                  <w:rPr>
                    <w:color w:val="FFFFFF" w:themeColor="background1"/>
                    <w:szCs w:val="16"/>
                  </w:rPr>
                  <w:tab/>
                  <w:t>neurologytraining@act.gov.au</w:t>
                </w:r>
              </w:p>
              <w:p w:rsidR="00B921DC" w:rsidRDefault="00B921DC" w:rsidP="00D81787"/>
            </w:txbxContent>
          </v:textbox>
        </v:shape>
      </w:pict>
    </w:r>
    <w:r w:rsidR="00B921DC">
      <w:rPr>
        <w:noProof/>
        <w:lang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-304767</wp:posOffset>
          </wp:positionH>
          <wp:positionV relativeFrom="paragraph">
            <wp:posOffset>-1000703</wp:posOffset>
          </wp:positionV>
          <wp:extent cx="7077677" cy="1183082"/>
          <wp:effectExtent l="19050" t="0" r="8923" b="0"/>
          <wp:wrapNone/>
          <wp:docPr id="11" name="Picture 10" descr="CHH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HS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7677" cy="118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DC" w:rsidRDefault="00B921DC" w:rsidP="00DC4F5E">
      <w:r>
        <w:separator/>
      </w:r>
    </w:p>
  </w:footnote>
  <w:footnote w:type="continuationSeparator" w:id="0">
    <w:p w:rsidR="00B921DC" w:rsidRDefault="00B921DC" w:rsidP="00DC4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DC" w:rsidRDefault="00E4156D" w:rsidP="00DC4F5E">
    <w:pPr>
      <w:pStyle w:val="Header"/>
      <w:ind w:left="-284"/>
    </w:pPr>
    <w:r w:rsidRPr="00E4156D">
      <w:rPr>
        <w:noProof/>
        <w:lang w:eastAsia="en-A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-330835</wp:posOffset>
          </wp:positionH>
          <wp:positionV relativeFrom="paragraph">
            <wp:posOffset>-80645</wp:posOffset>
          </wp:positionV>
          <wp:extent cx="7162800" cy="1800225"/>
          <wp:effectExtent l="19050" t="0" r="465" b="0"/>
          <wp:wrapNone/>
          <wp:docPr id="2" name="Picture 1" descr="Co-branded generi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branded generic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335" cy="1798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9FA"/>
    <w:multiLevelType w:val="hybridMultilevel"/>
    <w:tmpl w:val="47AABE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231D9"/>
    <w:multiLevelType w:val="hybridMultilevel"/>
    <w:tmpl w:val="086ED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49A3"/>
    <w:multiLevelType w:val="hybridMultilevel"/>
    <w:tmpl w:val="79784D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147B5"/>
    <w:multiLevelType w:val="hybridMultilevel"/>
    <w:tmpl w:val="7D548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B2130"/>
    <w:multiLevelType w:val="hybridMultilevel"/>
    <w:tmpl w:val="AD32F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4351A"/>
    <w:multiLevelType w:val="hybridMultilevel"/>
    <w:tmpl w:val="CE9A7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C3CDC"/>
    <w:multiLevelType w:val="hybridMultilevel"/>
    <w:tmpl w:val="63004D3E"/>
    <w:lvl w:ilvl="0" w:tplc="08F265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65042"/>
    <w:multiLevelType w:val="hybridMultilevel"/>
    <w:tmpl w:val="938C0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5324D"/>
    <w:multiLevelType w:val="hybridMultilevel"/>
    <w:tmpl w:val="11C62A20"/>
    <w:lvl w:ilvl="0" w:tplc="D5DACE0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005A"/>
    <w:rsid w:val="000964F0"/>
    <w:rsid w:val="000B726E"/>
    <w:rsid w:val="00134F20"/>
    <w:rsid w:val="001779CB"/>
    <w:rsid w:val="001C2174"/>
    <w:rsid w:val="00202D7C"/>
    <w:rsid w:val="002356C9"/>
    <w:rsid w:val="002C46EA"/>
    <w:rsid w:val="002D2229"/>
    <w:rsid w:val="003129FB"/>
    <w:rsid w:val="00314606"/>
    <w:rsid w:val="00342F87"/>
    <w:rsid w:val="00361F67"/>
    <w:rsid w:val="0037382F"/>
    <w:rsid w:val="003824AE"/>
    <w:rsid w:val="00384155"/>
    <w:rsid w:val="003F68EC"/>
    <w:rsid w:val="004033DA"/>
    <w:rsid w:val="00445DBE"/>
    <w:rsid w:val="00481AD8"/>
    <w:rsid w:val="00494631"/>
    <w:rsid w:val="004F1E4F"/>
    <w:rsid w:val="00532E4F"/>
    <w:rsid w:val="005C4169"/>
    <w:rsid w:val="0061170C"/>
    <w:rsid w:val="0065005A"/>
    <w:rsid w:val="00664E5B"/>
    <w:rsid w:val="006C3D6C"/>
    <w:rsid w:val="00764415"/>
    <w:rsid w:val="00770EBC"/>
    <w:rsid w:val="007A7380"/>
    <w:rsid w:val="008241CF"/>
    <w:rsid w:val="00865D56"/>
    <w:rsid w:val="0089392A"/>
    <w:rsid w:val="00915AE4"/>
    <w:rsid w:val="00922799"/>
    <w:rsid w:val="00962C3B"/>
    <w:rsid w:val="00974889"/>
    <w:rsid w:val="009A6017"/>
    <w:rsid w:val="009B414C"/>
    <w:rsid w:val="00A0285E"/>
    <w:rsid w:val="00A325C4"/>
    <w:rsid w:val="00A9352F"/>
    <w:rsid w:val="00A96C20"/>
    <w:rsid w:val="00AA4C8B"/>
    <w:rsid w:val="00AE04AE"/>
    <w:rsid w:val="00AE17FC"/>
    <w:rsid w:val="00B0603A"/>
    <w:rsid w:val="00B0792A"/>
    <w:rsid w:val="00B560B3"/>
    <w:rsid w:val="00B921DC"/>
    <w:rsid w:val="00BB7A98"/>
    <w:rsid w:val="00BE2F2F"/>
    <w:rsid w:val="00C10CF1"/>
    <w:rsid w:val="00C25D5E"/>
    <w:rsid w:val="00C26DFC"/>
    <w:rsid w:val="00C51DC3"/>
    <w:rsid w:val="00CA446F"/>
    <w:rsid w:val="00CF0C91"/>
    <w:rsid w:val="00D02628"/>
    <w:rsid w:val="00D20124"/>
    <w:rsid w:val="00D52E8F"/>
    <w:rsid w:val="00D74145"/>
    <w:rsid w:val="00D81787"/>
    <w:rsid w:val="00D82AC4"/>
    <w:rsid w:val="00DA37A1"/>
    <w:rsid w:val="00DA4C04"/>
    <w:rsid w:val="00DB3164"/>
    <w:rsid w:val="00DC4F5E"/>
    <w:rsid w:val="00DD645E"/>
    <w:rsid w:val="00DE40F4"/>
    <w:rsid w:val="00E04CBE"/>
    <w:rsid w:val="00E2570C"/>
    <w:rsid w:val="00E4156D"/>
    <w:rsid w:val="00E4468F"/>
    <w:rsid w:val="00E753A3"/>
    <w:rsid w:val="00EB100E"/>
    <w:rsid w:val="00EE3F75"/>
    <w:rsid w:val="00EF1EBD"/>
    <w:rsid w:val="00F4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F4"/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F5E"/>
    <w:pPr>
      <w:keepNext/>
      <w:keepLines/>
      <w:spacing w:before="60" w:after="60"/>
      <w:outlineLvl w:val="0"/>
    </w:pPr>
    <w:rPr>
      <w:rFonts w:eastAsiaTheme="majorEastAsia"/>
      <w:b/>
      <w:bCs/>
      <w:color w:val="00945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D7C"/>
  </w:style>
  <w:style w:type="paragraph" w:styleId="Footer">
    <w:name w:val="footer"/>
    <w:basedOn w:val="Normal"/>
    <w:link w:val="FooterChar"/>
    <w:uiPriority w:val="99"/>
    <w:unhideWhenUsed/>
    <w:rsid w:val="00202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D7C"/>
  </w:style>
  <w:style w:type="paragraph" w:styleId="BalloonText">
    <w:name w:val="Balloon Text"/>
    <w:basedOn w:val="Normal"/>
    <w:link w:val="BalloonTextChar"/>
    <w:uiPriority w:val="99"/>
    <w:semiHidden/>
    <w:unhideWhenUsed/>
    <w:rsid w:val="0020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4F5E"/>
    <w:rPr>
      <w:rFonts w:asciiTheme="minorHAnsi" w:eastAsiaTheme="majorEastAsia" w:hAnsiTheme="minorHAnsi" w:cstheme="minorHAnsi"/>
      <w:b/>
      <w:bCs/>
      <w:color w:val="009453"/>
      <w:sz w:val="28"/>
      <w:szCs w:val="28"/>
    </w:rPr>
  </w:style>
  <w:style w:type="paragraph" w:styleId="ListParagraph">
    <w:name w:val="List Paragraph"/>
    <w:basedOn w:val="Normal"/>
    <w:uiPriority w:val="34"/>
    <w:qFormat/>
    <w:rsid w:val="00DC4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DBE"/>
    <w:rPr>
      <w:color w:val="0000FF" w:themeColor="hyperlink"/>
      <w:u w:val="single"/>
    </w:rPr>
  </w:style>
  <w:style w:type="paragraph" w:customStyle="1" w:styleId="Question">
    <w:name w:val="Question"/>
    <w:basedOn w:val="Normal"/>
    <w:qFormat/>
    <w:rsid w:val="000964F0"/>
    <w:pPr>
      <w:tabs>
        <w:tab w:val="left" w:pos="284"/>
      </w:tabs>
      <w:spacing w:before="120" w:after="120"/>
      <w:ind w:left="284" w:hanging="284"/>
    </w:pPr>
    <w:rPr>
      <w:b/>
    </w:rPr>
  </w:style>
  <w:style w:type="paragraph" w:customStyle="1" w:styleId="body">
    <w:name w:val="body"/>
    <w:basedOn w:val="Normal"/>
    <w:uiPriority w:val="99"/>
    <w:rsid w:val="0037382F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Calibri" w:hAnsi="Calibri" w:cs="Calibri"/>
      <w:color w:val="FFFFFF"/>
      <w:szCs w:val="20"/>
      <w:lang w:val="en-GB"/>
    </w:rPr>
  </w:style>
  <w:style w:type="paragraph" w:customStyle="1" w:styleId="Name">
    <w:name w:val="Name"/>
    <w:basedOn w:val="body"/>
    <w:uiPriority w:val="99"/>
    <w:rsid w:val="0037382F"/>
    <w:pPr>
      <w:spacing w:before="283" w:after="57"/>
    </w:pPr>
    <w:rPr>
      <w:b/>
      <w:bCs/>
      <w:color w:val="EF4B22"/>
      <w:sz w:val="32"/>
      <w:szCs w:val="32"/>
    </w:rPr>
  </w:style>
  <w:style w:type="paragraph" w:customStyle="1" w:styleId="Education">
    <w:name w:val="Education"/>
    <w:basedOn w:val="body"/>
    <w:uiPriority w:val="99"/>
    <w:rsid w:val="0037382F"/>
    <w:pPr>
      <w:spacing w:after="227"/>
    </w:pPr>
    <w:rPr>
      <w:b/>
      <w:bCs/>
      <w:color w:val="EF4B22"/>
      <w:szCs w:val="22"/>
    </w:rPr>
  </w:style>
  <w:style w:type="table" w:styleId="TableGrid">
    <w:name w:val="Table Grid"/>
    <w:basedOn w:val="TableNormal"/>
    <w:uiPriority w:val="59"/>
    <w:rsid w:val="0086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%20Borbelj\AppData\Local\Microsoft\Windows\Temporary%20Internet%20Files\Content.Outlook\HTUU2V7E\CHHS%20generic%20co-brand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2821-5049-49B7-9066-3E172005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CHHS generic co-brand newsletter template</Template>
  <TotalTime>77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Borbelj</dc:creator>
  <cp:lastModifiedBy>Angela Borbelj</cp:lastModifiedBy>
  <cp:revision>10</cp:revision>
  <cp:lastPrinted>2015-12-10T21:37:00Z</cp:lastPrinted>
  <dcterms:created xsi:type="dcterms:W3CDTF">2015-12-10T20:21:00Z</dcterms:created>
  <dcterms:modified xsi:type="dcterms:W3CDTF">2015-12-11T04:50:00Z</dcterms:modified>
</cp:coreProperties>
</file>